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9097A" w14:textId="77777777" w:rsidR="00E21BA1" w:rsidRPr="003D3FCC" w:rsidRDefault="00E21BA1" w:rsidP="0019136F">
      <w:pPr>
        <w:tabs>
          <w:tab w:val="left" w:pos="5583"/>
          <w:tab w:val="left" w:pos="623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7D48D0" w14:textId="77777777" w:rsidR="00E0393F" w:rsidRPr="003D3FCC" w:rsidRDefault="00E0393F" w:rsidP="00ED5304">
      <w:pPr>
        <w:widowControl w:val="0"/>
        <w:tabs>
          <w:tab w:val="left" w:pos="567"/>
          <w:tab w:val="left" w:pos="1771"/>
          <w:tab w:val="left" w:pos="4819"/>
          <w:tab w:val="left" w:pos="5670"/>
          <w:tab w:val="left" w:pos="6804"/>
          <w:tab w:val="left" w:pos="9350"/>
        </w:tabs>
        <w:spacing w:after="0" w:line="240" w:lineRule="auto"/>
        <w:ind w:right="-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B5F35F2" w14:textId="77777777" w:rsidR="00E0393F" w:rsidRPr="003D3FCC" w:rsidRDefault="00E0393F" w:rsidP="00ED5304">
      <w:pPr>
        <w:widowControl w:val="0"/>
        <w:tabs>
          <w:tab w:val="left" w:pos="567"/>
          <w:tab w:val="left" w:pos="1771"/>
          <w:tab w:val="left" w:pos="4819"/>
          <w:tab w:val="left" w:pos="5670"/>
          <w:tab w:val="left" w:pos="6804"/>
          <w:tab w:val="left" w:pos="9350"/>
        </w:tabs>
        <w:spacing w:after="0" w:line="240" w:lineRule="auto"/>
        <w:ind w:right="-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EA54B58" w14:textId="77777777" w:rsidR="0037267C" w:rsidRPr="003D3FCC" w:rsidRDefault="0019136F" w:rsidP="000546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3F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ТЕХНИЧЕСКОЕ </w:t>
      </w:r>
      <w:r w:rsidR="0037267C" w:rsidRPr="003D3F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</w:t>
      </w:r>
    </w:p>
    <w:p w14:paraId="42624DCD" w14:textId="4ABF2C48" w:rsidR="00570FBE" w:rsidRDefault="006B380E" w:rsidP="00B97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3F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="0037267C" w:rsidRPr="003D3F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 </w:t>
      </w:r>
      <w:r w:rsidR="00B975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выполнение комплекса работ по противофонтанному обслуживанию</w:t>
      </w:r>
    </w:p>
    <w:p w14:paraId="610F344F" w14:textId="11C51B31" w:rsidR="00BF6748" w:rsidRPr="003D3FCC" w:rsidRDefault="0041699F" w:rsidP="00B97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Емельяновского Лицензионного участка</w:t>
      </w:r>
    </w:p>
    <w:tbl>
      <w:tblPr>
        <w:tblW w:w="103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"/>
        <w:gridCol w:w="2391"/>
        <w:gridCol w:w="7371"/>
      </w:tblGrid>
      <w:tr w:rsidR="00ED5304" w:rsidRPr="003D3FCC" w14:paraId="6DDD8875" w14:textId="77777777" w:rsidTr="006B380E">
        <w:tc>
          <w:tcPr>
            <w:tcW w:w="620" w:type="dxa"/>
          </w:tcPr>
          <w:p w14:paraId="504F98B9" w14:textId="77777777" w:rsidR="00ED5304" w:rsidRPr="003D3FCC" w:rsidRDefault="00ED5304" w:rsidP="0019136F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18A2D696" w14:textId="77777777" w:rsidR="00ED5304" w:rsidRPr="003D3FCC" w:rsidRDefault="00ED5304" w:rsidP="0019136F">
            <w:pPr>
              <w:spacing w:before="60"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Основание для проектирования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14:paraId="3A0F091E" w14:textId="55D137E1" w:rsidR="001944B9" w:rsidRPr="003D3FCC" w:rsidRDefault="000A5ACF" w:rsidP="0028074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B9757C" w:rsidRPr="00B9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ыполнение комплекса работ по противофонтанному </w:t>
            </w:r>
            <w:proofErr w:type="gramStart"/>
            <w:r w:rsidR="00B9757C" w:rsidRPr="00B9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обслуживанию</w:t>
            </w:r>
            <w:r w:rsidR="00570FBE" w:rsidRPr="003D3F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4A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699F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  <w:r w:rsidR="0028074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="002807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0FBE" w:rsidRPr="003D3FCC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="0041699F">
              <w:rPr>
                <w:rFonts w:ascii="Times New Roman" w:hAnsi="Times New Roman" w:cs="Times New Roman"/>
                <w:sz w:val="28"/>
                <w:szCs w:val="28"/>
              </w:rPr>
              <w:t>Строймонтаж</w:t>
            </w:r>
            <w:proofErr w:type="spellEnd"/>
            <w:r w:rsidR="00570FBE" w:rsidRPr="003D3FC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D1C8E" w:rsidRPr="003D3FC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BD1C8E" w:rsidRPr="003D3F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Бизнес-план 202</w:t>
            </w:r>
            <w:r w:rsidR="00474C6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  <w:r w:rsidR="00B04C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-2028г</w:t>
            </w:r>
            <w:r w:rsidR="00BD1C8E" w:rsidRPr="003D3F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г.</w:t>
            </w:r>
          </w:p>
        </w:tc>
      </w:tr>
      <w:tr w:rsidR="00ED5304" w:rsidRPr="003D3FCC" w14:paraId="36B03984" w14:textId="77777777" w:rsidTr="00F128AE">
        <w:trPr>
          <w:trHeight w:val="1214"/>
        </w:trPr>
        <w:tc>
          <w:tcPr>
            <w:tcW w:w="620" w:type="dxa"/>
          </w:tcPr>
          <w:p w14:paraId="66C8D20F" w14:textId="77777777" w:rsidR="00ED5304" w:rsidRPr="003D3FCC" w:rsidRDefault="00ED5304" w:rsidP="0019136F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412F7678" w14:textId="77777777" w:rsidR="00ED5304" w:rsidRPr="003D3FCC" w:rsidRDefault="00ED5304" w:rsidP="0019136F">
            <w:pPr>
              <w:spacing w:before="60"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Район </w:t>
            </w:r>
            <w:r w:rsidR="001A05A0"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оказания услуг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14:paraId="759AFFE0" w14:textId="62C54C95" w:rsidR="00280746" w:rsidRPr="0041699F" w:rsidRDefault="0041699F" w:rsidP="004C6C6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4169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Пономаревский</w:t>
            </w:r>
            <w:proofErr w:type="spellEnd"/>
            <w:r w:rsidRPr="004169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район Оренбургской области</w:t>
            </w:r>
            <w:r w:rsidR="007F5D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280746" w:rsidRPr="0041699F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4169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80746" w:rsidRPr="0041699F">
              <w:rPr>
                <w:rFonts w:ascii="Times New Roman" w:hAnsi="Times New Roman" w:cs="Times New Roman"/>
                <w:sz w:val="28"/>
                <w:szCs w:val="28"/>
              </w:rPr>
              <w:t xml:space="preserve"> км от </w:t>
            </w:r>
            <w:r w:rsidR="00474C6C" w:rsidRPr="0041699F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41699F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280746" w:rsidRPr="0041699F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r w:rsidRPr="0041699F">
              <w:rPr>
                <w:rFonts w:ascii="Times New Roman" w:hAnsi="Times New Roman" w:cs="Times New Roman"/>
                <w:sz w:val="28"/>
                <w:szCs w:val="28"/>
              </w:rPr>
              <w:t>Комиссаровка</w:t>
            </w:r>
            <w:r w:rsidR="00280746" w:rsidRPr="004169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14:paraId="612414CA" w14:textId="77777777" w:rsidR="00E07884" w:rsidRPr="003D3FCC" w:rsidRDefault="00E07884" w:rsidP="00570FBE"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3E7235" w14:textId="77777777" w:rsidR="00CE6255" w:rsidRPr="003D3FCC" w:rsidRDefault="00CE6255" w:rsidP="0019136F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D5304" w:rsidRPr="003D3FCC" w14:paraId="148DC2A3" w14:textId="77777777" w:rsidTr="006B380E">
        <w:tc>
          <w:tcPr>
            <w:tcW w:w="620" w:type="dxa"/>
          </w:tcPr>
          <w:p w14:paraId="219B43C3" w14:textId="77777777" w:rsidR="00ED5304" w:rsidRPr="003D3FCC" w:rsidRDefault="00ED5304" w:rsidP="0019136F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5C835C44" w14:textId="77777777" w:rsidR="00ED5304" w:rsidRPr="003D3FCC" w:rsidRDefault="00ED5304" w:rsidP="0019136F">
            <w:pPr>
              <w:spacing w:before="60"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Вид </w:t>
            </w:r>
            <w:r w:rsidR="005A384C"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14:paraId="4FDBFBC7" w14:textId="1F1EF725" w:rsidR="005D4056" w:rsidRDefault="00C6039D" w:rsidP="00C6039D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FC7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профилактических работ по предупреждению возникновения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газонефтеводопроявлений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открытых фонтанов на опасных производственных объектах.</w:t>
            </w:r>
          </w:p>
          <w:p w14:paraId="3212C2A7" w14:textId="01FBF6C6" w:rsidR="00C6039D" w:rsidRDefault="00C6039D" w:rsidP="00C6039D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FC7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51B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 по ликвидации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газонефтеводопроявлений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D835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газонефтяных выбросов, открытых фонтанов в случаях их возникновения.</w:t>
            </w:r>
          </w:p>
          <w:p w14:paraId="0FFB3BD9" w14:textId="3A36C37A" w:rsidR="00C6039D" w:rsidRDefault="00C6039D" w:rsidP="00C6039D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FC7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Выполнение аварийно-технических работ (спасательные работы), с применением специального оборудования, снаряжения, инструментов с использованием средств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газозащиты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(СИЗОД), на нефтяных и газовых скважинах.</w:t>
            </w:r>
          </w:p>
          <w:p w14:paraId="1E1B335A" w14:textId="19766E3E" w:rsidR="00C6039D" w:rsidRPr="003D3FCC" w:rsidRDefault="00C6039D" w:rsidP="00C6039D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C7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Принятие участие в проведении </w:t>
            </w:r>
            <w:r w:rsidR="00D835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стендовых гидра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влических испытаний фонтанной арматуры и ее обвязки.</w:t>
            </w:r>
            <w:r w:rsidR="00D835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9542F" w:rsidRPr="003D3FCC" w14:paraId="3FA2F23A" w14:textId="77777777" w:rsidTr="002C3F1B">
        <w:trPr>
          <w:trHeight w:val="1990"/>
        </w:trPr>
        <w:tc>
          <w:tcPr>
            <w:tcW w:w="620" w:type="dxa"/>
          </w:tcPr>
          <w:p w14:paraId="4378011F" w14:textId="7498F62C" w:rsidR="0019542F" w:rsidRPr="003D3FCC" w:rsidRDefault="002B1101" w:rsidP="0019136F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BF0DBF"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    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6DCFD80D" w14:textId="2109E94A" w:rsidR="0019542F" w:rsidRPr="003D3FCC" w:rsidRDefault="00BF0DBF" w:rsidP="00C6039D">
            <w:pPr>
              <w:spacing w:before="60" w:after="0" w:line="240" w:lineRule="auto"/>
              <w:ind w:right="-57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3D3FCC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Условия оказания услуг 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14:paraId="72C74F3A" w14:textId="7768A5A8" w:rsidR="002B1101" w:rsidRDefault="00411748" w:rsidP="00411748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-Предоставление</w:t>
            </w:r>
            <w:r w:rsidR="008612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="002B11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аботникам Исполнителя беспрепятственный доступ на обслуживание  производственных объектов Заказчика.</w:t>
            </w:r>
          </w:p>
          <w:p w14:paraId="5BCA28BC" w14:textId="4B238CD6" w:rsidR="00411748" w:rsidRDefault="00411748" w:rsidP="00411748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-В сроки установленные Постановлением Правительства РФ от 26.08.2013 №730 предоставлять Исполнителю на согласование план ликвидации аварий (ПЛА) на каждый опасный производственный обслуживаемый объект</w:t>
            </w:r>
            <w:r w:rsidR="00F406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Заказчика,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план мероприятий по локализации и ликвидации последствий аварий на все опасные </w:t>
            </w:r>
            <w:r w:rsidR="00F406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производственные объекты Заказчика.</w:t>
            </w:r>
          </w:p>
          <w:p w14:paraId="06A003E9" w14:textId="2DDED359" w:rsidR="00411748" w:rsidRDefault="00411748" w:rsidP="00411748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-Предоставл</w:t>
            </w:r>
            <w:r w:rsidR="00F406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ение Исполнителю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согласование  схемы  обвязки устья скважин, оборудованные фонтанной арматурой.</w:t>
            </w:r>
          </w:p>
          <w:p w14:paraId="1208B767" w14:textId="48E4B59F" w:rsidR="00411748" w:rsidRDefault="00411748" w:rsidP="00230DC1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FC74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Исполнитель о</w:t>
            </w:r>
            <w:r w:rsidR="00354E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рганизует</w:t>
            </w:r>
            <w:r w:rsidR="00F406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</w:t>
            </w:r>
            <w:r w:rsidR="00F406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возгла</w:t>
            </w:r>
            <w:r w:rsidR="00230D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F406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ляет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штаб</w:t>
            </w:r>
            <w:r w:rsidR="00230D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ликвидации ГНВП и ОФ в соответствии с «Инструкцией по организации и безопасному ведению работ при ликвидации открытых газовых и нефтяных фонтанов и «Правилами </w:t>
            </w:r>
            <w:r w:rsidR="00230D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безопасности в нефтяной и газовой промышленности» (утв. Приказом Ростехнадзора от 12.03.2013г. №101.</w:t>
            </w:r>
          </w:p>
          <w:p w14:paraId="1A8D73DF" w14:textId="1A70A613" w:rsidR="0012715F" w:rsidRPr="003D3FCC" w:rsidRDefault="00FC7447" w:rsidP="00230DC1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-Принятие необходимых мер</w:t>
            </w:r>
            <w:r w:rsidR="001271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устранению нарушений действующих правил </w:t>
            </w:r>
            <w:r w:rsidR="00F406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 инструкций по предупреждению возникновения и по ликвидации </w:t>
            </w:r>
            <w:proofErr w:type="spellStart"/>
            <w:r w:rsidR="00F406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газонефтеводопроявлений</w:t>
            </w:r>
            <w:proofErr w:type="spellEnd"/>
            <w:r w:rsidR="00812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открытых фонтанов, выявленных</w:t>
            </w:r>
            <w:r w:rsidR="00F406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работниками Исполнителя.</w:t>
            </w:r>
          </w:p>
        </w:tc>
      </w:tr>
      <w:tr w:rsidR="002C3F1B" w:rsidRPr="003D3FCC" w14:paraId="17CD3A60" w14:textId="77777777" w:rsidTr="006B380E">
        <w:tc>
          <w:tcPr>
            <w:tcW w:w="620" w:type="dxa"/>
          </w:tcPr>
          <w:p w14:paraId="69337F19" w14:textId="1E749F2F" w:rsidR="002C3F1B" w:rsidRPr="003D3FCC" w:rsidRDefault="00F40650" w:rsidP="0019136F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  <w:r w:rsidR="002C3F1B"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779FCEBA" w14:textId="5D0B4C5F" w:rsidR="002C3F1B" w:rsidRPr="003D3FCC" w:rsidRDefault="00C6039D" w:rsidP="0019136F">
            <w:pPr>
              <w:spacing w:before="60" w:after="0" w:line="240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Транспортировка 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14:paraId="08B1606F" w14:textId="41B35AEC" w:rsidR="005D4056" w:rsidRPr="00411748" w:rsidRDefault="00411748" w:rsidP="00C6039D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Заказчик обязан выделять транспортные средства для выезда работников профилактики Исполнителя на обслуживаемые объекты и доставки необходимого оборудования к месту аварии и обратно, организовывать их безопасную перевозку своими силами и за свой счет.</w:t>
            </w:r>
          </w:p>
        </w:tc>
      </w:tr>
      <w:tr w:rsidR="002C3F1B" w:rsidRPr="003D3FCC" w14:paraId="0BF607A6" w14:textId="77777777" w:rsidTr="006B380E">
        <w:trPr>
          <w:trHeight w:val="298"/>
        </w:trPr>
        <w:tc>
          <w:tcPr>
            <w:tcW w:w="620" w:type="dxa"/>
          </w:tcPr>
          <w:p w14:paraId="37452342" w14:textId="07F39C2B" w:rsidR="002C3F1B" w:rsidRPr="003D3FCC" w:rsidRDefault="00F40650" w:rsidP="00B1490D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2C3F1B"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72665F29" w14:textId="77777777" w:rsidR="002C3F1B" w:rsidRPr="003D3FCC" w:rsidRDefault="002C3F1B" w:rsidP="006B380E">
            <w:pPr>
              <w:spacing w:before="60"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Ориентировочный объём проведения работ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14:paraId="5C5D8CF9" w14:textId="0FFAC720" w:rsidR="002C3F1B" w:rsidRPr="003D3FCC" w:rsidRDefault="002C3F1B" w:rsidP="00F40650">
            <w:pPr>
              <w:spacing w:before="60" w:after="0" w:line="240" w:lineRule="auto"/>
              <w:ind w:firstLine="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</w:t>
            </w:r>
            <w:r w:rsidR="004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D1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-2028</w:t>
            </w:r>
            <w:r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 </w:t>
            </w:r>
            <w:r w:rsidR="00787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BD1C8E"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807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скважин.</w:t>
            </w:r>
            <w:r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</w:p>
        </w:tc>
      </w:tr>
      <w:tr w:rsidR="002C3F1B" w:rsidRPr="003D3FCC" w14:paraId="35DEB792" w14:textId="77777777" w:rsidTr="006B380E">
        <w:trPr>
          <w:trHeight w:val="298"/>
        </w:trPr>
        <w:tc>
          <w:tcPr>
            <w:tcW w:w="620" w:type="dxa"/>
          </w:tcPr>
          <w:p w14:paraId="789020F3" w14:textId="45113C76" w:rsidR="002C3F1B" w:rsidRPr="003D3FCC" w:rsidRDefault="00F40650" w:rsidP="00B1490D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2C3F1B"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4C4D0C94" w14:textId="77777777" w:rsidR="002C3F1B" w:rsidRPr="003D3FCC" w:rsidRDefault="002C3F1B" w:rsidP="0019136F">
            <w:pPr>
              <w:spacing w:before="60"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оказания услуг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14:paraId="42E85ECF" w14:textId="7CE1572C" w:rsidR="002C3F1B" w:rsidRPr="00E07884" w:rsidRDefault="00F00CBA" w:rsidP="00BF0DBF">
            <w:pPr>
              <w:spacing w:before="60" w:after="0" w:line="240" w:lineRule="auto"/>
              <w:ind w:firstLine="7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</w:t>
            </w:r>
            <w:r w:rsidR="008402D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279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-31.12.202</w:t>
            </w:r>
            <w:r w:rsidR="00B279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  <w:p w14:paraId="678A0B41" w14:textId="77777777" w:rsidR="005D4056" w:rsidRPr="00E07884" w:rsidRDefault="005D4056" w:rsidP="00BF0DBF">
            <w:pPr>
              <w:spacing w:before="60" w:after="0" w:line="240" w:lineRule="auto"/>
              <w:ind w:firstLine="7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3C3538A7" w14:textId="77777777" w:rsidR="00CE6255" w:rsidRPr="003D3FCC" w:rsidRDefault="00CE6255" w:rsidP="00ED53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CB25A0" w14:textId="77777777" w:rsidR="00F977B4" w:rsidRPr="00E07884" w:rsidRDefault="00F977B4" w:rsidP="005F7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977B4" w:rsidRPr="00E07884" w:rsidSect="006B380E">
      <w:footerReference w:type="default" r:id="rId8"/>
      <w:footerReference w:type="first" r:id="rId9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2C3DDC" w14:textId="77777777" w:rsidR="00816C9D" w:rsidRDefault="00816C9D">
      <w:pPr>
        <w:spacing w:after="0" w:line="240" w:lineRule="auto"/>
      </w:pPr>
      <w:r>
        <w:separator/>
      </w:r>
    </w:p>
  </w:endnote>
  <w:endnote w:type="continuationSeparator" w:id="0">
    <w:p w14:paraId="0D894B55" w14:textId="77777777" w:rsidR="00816C9D" w:rsidRDefault="00816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B1002" w14:textId="77777777" w:rsidR="00BD1C8E" w:rsidRDefault="004749A8">
    <w:pPr>
      <w:pStyle w:val="ac"/>
      <w:jc w:val="center"/>
    </w:pPr>
    <w:r>
      <w:fldChar w:fldCharType="begin"/>
    </w:r>
    <w:r w:rsidR="00ED5304">
      <w:instrText>PAGE   \* MERGEFORMAT</w:instrText>
    </w:r>
    <w:r>
      <w:fldChar w:fldCharType="separate"/>
    </w:r>
    <w:r w:rsidR="008612CB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3B366" w14:textId="77777777" w:rsidR="00BD1C8E" w:rsidRDefault="004749A8">
    <w:pPr>
      <w:pStyle w:val="ac"/>
      <w:jc w:val="center"/>
    </w:pPr>
    <w:r>
      <w:fldChar w:fldCharType="begin"/>
    </w:r>
    <w:r w:rsidR="00ED5304">
      <w:instrText>PAGE   \* MERGEFORMAT</w:instrText>
    </w:r>
    <w:r>
      <w:fldChar w:fldCharType="separate"/>
    </w:r>
    <w:r w:rsidR="008612CB">
      <w:rPr>
        <w:noProof/>
      </w:rPr>
      <w:t>1</w:t>
    </w:r>
    <w:r>
      <w:fldChar w:fldCharType="end"/>
    </w:r>
  </w:p>
  <w:p w14:paraId="6A263D5F" w14:textId="77777777" w:rsidR="00BD1C8E" w:rsidRDefault="00BD1C8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3E8CD1" w14:textId="77777777" w:rsidR="00816C9D" w:rsidRDefault="00816C9D">
      <w:pPr>
        <w:spacing w:after="0" w:line="240" w:lineRule="auto"/>
      </w:pPr>
      <w:r>
        <w:separator/>
      </w:r>
    </w:p>
  </w:footnote>
  <w:footnote w:type="continuationSeparator" w:id="0">
    <w:p w14:paraId="0AB39482" w14:textId="77777777" w:rsidR="00816C9D" w:rsidRDefault="00816C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A0D4C"/>
    <w:multiLevelType w:val="multilevel"/>
    <w:tmpl w:val="BDE23C28"/>
    <w:lvl w:ilvl="0">
      <w:start w:val="2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32C2416"/>
    <w:multiLevelType w:val="hybridMultilevel"/>
    <w:tmpl w:val="0D641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9520532"/>
    <w:multiLevelType w:val="hybridMultilevel"/>
    <w:tmpl w:val="C0E23916"/>
    <w:lvl w:ilvl="0" w:tplc="933834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5D0C16C2">
      <w:start w:val="1"/>
      <w:numFmt w:val="bullet"/>
      <w:lvlText w:val=""/>
      <w:lvlJc w:val="left"/>
      <w:pPr>
        <w:tabs>
          <w:tab w:val="num" w:pos="227"/>
        </w:tabs>
        <w:ind w:left="227" w:hanging="227"/>
      </w:pPr>
      <w:rPr>
        <w:rFonts w:ascii="Wingdings" w:hAnsi="Wingdings" w:cs="Wingdings" w:hint="default"/>
        <w:sz w:val="16"/>
        <w:szCs w:val="1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646EE1"/>
    <w:multiLevelType w:val="multilevel"/>
    <w:tmpl w:val="CF72E78E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B35183D"/>
    <w:multiLevelType w:val="hybridMultilevel"/>
    <w:tmpl w:val="07E8960C"/>
    <w:lvl w:ilvl="0" w:tplc="DAD6BC6A">
      <w:start w:val="1"/>
      <w:numFmt w:val="bullet"/>
      <w:lvlText w:val=""/>
      <w:lvlJc w:val="left"/>
      <w:pPr>
        <w:ind w:left="11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</w:abstractNum>
  <w:abstractNum w:abstractNumId="5" w15:restartNumberingAfterBreak="0">
    <w:nsid w:val="3D756583"/>
    <w:multiLevelType w:val="multilevel"/>
    <w:tmpl w:val="8FE8425C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sz w:val="23"/>
        <w:szCs w:val="23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283"/>
      </w:pPr>
      <w:rPr>
        <w:rFonts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3"/>
        </w:tabs>
      </w:pPr>
      <w:rPr>
        <w:rFonts w:hint="default"/>
        <w:b w:val="0"/>
        <w:bCs w:val="0"/>
        <w:spacing w:val="-6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3D7E4A74"/>
    <w:multiLevelType w:val="multilevel"/>
    <w:tmpl w:val="EEDC1FD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0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7" w15:restartNumberingAfterBreak="0">
    <w:nsid w:val="4CAF21BF"/>
    <w:multiLevelType w:val="multilevel"/>
    <w:tmpl w:val="B32AE34C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0632EA0"/>
    <w:multiLevelType w:val="hybridMultilevel"/>
    <w:tmpl w:val="210C3656"/>
    <w:lvl w:ilvl="0" w:tplc="EEBA19A8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  <w:sz w:val="16"/>
        <w:szCs w:val="16"/>
      </w:rPr>
    </w:lvl>
    <w:lvl w:ilvl="1" w:tplc="0419000F">
      <w:start w:val="1"/>
      <w:numFmt w:val="decimal"/>
      <w:lvlText w:val="%2."/>
      <w:lvlJc w:val="left"/>
      <w:pPr>
        <w:tabs>
          <w:tab w:val="num" w:pos="1723"/>
        </w:tabs>
        <w:ind w:left="1723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571172B"/>
    <w:multiLevelType w:val="hybridMultilevel"/>
    <w:tmpl w:val="3C6E9682"/>
    <w:lvl w:ilvl="0" w:tplc="933834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3BBAA80E">
      <w:start w:val="1"/>
      <w:numFmt w:val="bullet"/>
      <w:lvlText w:val=""/>
      <w:lvlJc w:val="left"/>
      <w:pPr>
        <w:tabs>
          <w:tab w:val="num" w:pos="1306"/>
        </w:tabs>
        <w:ind w:left="1080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16"/>
        <w:szCs w:val="1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C51E32"/>
    <w:multiLevelType w:val="multilevel"/>
    <w:tmpl w:val="544079D4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03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  <w:b/>
      </w:rPr>
    </w:lvl>
  </w:abstractNum>
  <w:abstractNum w:abstractNumId="11" w15:restartNumberingAfterBreak="0">
    <w:nsid w:val="6B6D15FD"/>
    <w:multiLevelType w:val="multilevel"/>
    <w:tmpl w:val="8B2232A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F0B5682"/>
    <w:multiLevelType w:val="hybridMultilevel"/>
    <w:tmpl w:val="F4621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0A2F77"/>
    <w:multiLevelType w:val="hybridMultilevel"/>
    <w:tmpl w:val="55609F86"/>
    <w:lvl w:ilvl="0" w:tplc="224AB330">
      <w:start w:val="1"/>
      <w:numFmt w:val="bullet"/>
      <w:lvlText w:val=""/>
      <w:lvlJc w:val="left"/>
      <w:pPr>
        <w:tabs>
          <w:tab w:val="num" w:pos="284"/>
        </w:tabs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4A94CC2"/>
    <w:multiLevelType w:val="hybridMultilevel"/>
    <w:tmpl w:val="A1664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0B3373"/>
    <w:multiLevelType w:val="hybridMultilevel"/>
    <w:tmpl w:val="E7FC59C6"/>
    <w:lvl w:ilvl="0" w:tplc="226032E6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3"/>
  </w:num>
  <w:num w:numId="3">
    <w:abstractNumId w:val="8"/>
  </w:num>
  <w:num w:numId="4">
    <w:abstractNumId w:val="9"/>
  </w:num>
  <w:num w:numId="5">
    <w:abstractNumId w:val="2"/>
  </w:num>
  <w:num w:numId="6">
    <w:abstractNumId w:val="7"/>
  </w:num>
  <w:num w:numId="7">
    <w:abstractNumId w:val="11"/>
  </w:num>
  <w:num w:numId="8">
    <w:abstractNumId w:val="3"/>
  </w:num>
  <w:num w:numId="9">
    <w:abstractNumId w:val="1"/>
  </w:num>
  <w:num w:numId="10">
    <w:abstractNumId w:val="6"/>
  </w:num>
  <w:num w:numId="11">
    <w:abstractNumId w:val="10"/>
  </w:num>
  <w:num w:numId="12">
    <w:abstractNumId w:val="0"/>
  </w:num>
  <w:num w:numId="13">
    <w:abstractNumId w:val="4"/>
  </w:num>
  <w:num w:numId="14">
    <w:abstractNumId w:val="12"/>
  </w:num>
  <w:num w:numId="15">
    <w:abstractNumId w:val="15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52EA"/>
    <w:rsid w:val="00003259"/>
    <w:rsid w:val="00010DC8"/>
    <w:rsid w:val="00017B9E"/>
    <w:rsid w:val="00017D1A"/>
    <w:rsid w:val="000357DA"/>
    <w:rsid w:val="00037FE6"/>
    <w:rsid w:val="00051B5A"/>
    <w:rsid w:val="000546A0"/>
    <w:rsid w:val="00065CD8"/>
    <w:rsid w:val="00066655"/>
    <w:rsid w:val="0007678D"/>
    <w:rsid w:val="00081802"/>
    <w:rsid w:val="000A37EA"/>
    <w:rsid w:val="000A5ACA"/>
    <w:rsid w:val="000A5ACF"/>
    <w:rsid w:val="000C71AC"/>
    <w:rsid w:val="000D12FC"/>
    <w:rsid w:val="000E0140"/>
    <w:rsid w:val="000E4C4E"/>
    <w:rsid w:val="001164F2"/>
    <w:rsid w:val="0012715F"/>
    <w:rsid w:val="001471FC"/>
    <w:rsid w:val="0015126C"/>
    <w:rsid w:val="0019002F"/>
    <w:rsid w:val="0019136F"/>
    <w:rsid w:val="001944B9"/>
    <w:rsid w:val="0019542F"/>
    <w:rsid w:val="001A05A0"/>
    <w:rsid w:val="001B3A1C"/>
    <w:rsid w:val="001B3EA6"/>
    <w:rsid w:val="00230DC1"/>
    <w:rsid w:val="00252E11"/>
    <w:rsid w:val="00271F17"/>
    <w:rsid w:val="00280746"/>
    <w:rsid w:val="00293B0C"/>
    <w:rsid w:val="002A1E52"/>
    <w:rsid w:val="002B1101"/>
    <w:rsid w:val="002C3F1B"/>
    <w:rsid w:val="002D102F"/>
    <w:rsid w:val="002D4E53"/>
    <w:rsid w:val="002F3F2D"/>
    <w:rsid w:val="00302305"/>
    <w:rsid w:val="0032174B"/>
    <w:rsid w:val="00354EAB"/>
    <w:rsid w:val="00362FEE"/>
    <w:rsid w:val="0037267C"/>
    <w:rsid w:val="003A49C0"/>
    <w:rsid w:val="003B3855"/>
    <w:rsid w:val="003D3068"/>
    <w:rsid w:val="003D3FCC"/>
    <w:rsid w:val="003E11EC"/>
    <w:rsid w:val="003E63BE"/>
    <w:rsid w:val="003F05EC"/>
    <w:rsid w:val="003F439E"/>
    <w:rsid w:val="00401F10"/>
    <w:rsid w:val="00411748"/>
    <w:rsid w:val="0041699F"/>
    <w:rsid w:val="00430725"/>
    <w:rsid w:val="00445C15"/>
    <w:rsid w:val="004511A4"/>
    <w:rsid w:val="00452B85"/>
    <w:rsid w:val="004749A8"/>
    <w:rsid w:val="00474C6C"/>
    <w:rsid w:val="00485D4A"/>
    <w:rsid w:val="00490ADB"/>
    <w:rsid w:val="0049436F"/>
    <w:rsid w:val="004B52EA"/>
    <w:rsid w:val="004C6C6B"/>
    <w:rsid w:val="004D1DB8"/>
    <w:rsid w:val="004D2883"/>
    <w:rsid w:val="004F0ADA"/>
    <w:rsid w:val="004F6750"/>
    <w:rsid w:val="0051003E"/>
    <w:rsid w:val="0052665E"/>
    <w:rsid w:val="00531A10"/>
    <w:rsid w:val="0054561B"/>
    <w:rsid w:val="00555668"/>
    <w:rsid w:val="00563C76"/>
    <w:rsid w:val="00570FBE"/>
    <w:rsid w:val="00575A5F"/>
    <w:rsid w:val="00597DFD"/>
    <w:rsid w:val="005A384C"/>
    <w:rsid w:val="005C1864"/>
    <w:rsid w:val="005D2010"/>
    <w:rsid w:val="005D4056"/>
    <w:rsid w:val="005D584F"/>
    <w:rsid w:val="005F2ADB"/>
    <w:rsid w:val="005F72E9"/>
    <w:rsid w:val="00607203"/>
    <w:rsid w:val="00624CDA"/>
    <w:rsid w:val="00634CBF"/>
    <w:rsid w:val="00647590"/>
    <w:rsid w:val="00661121"/>
    <w:rsid w:val="00670273"/>
    <w:rsid w:val="006918B0"/>
    <w:rsid w:val="006A74A4"/>
    <w:rsid w:val="006B1371"/>
    <w:rsid w:val="006B2CE4"/>
    <w:rsid w:val="006B380E"/>
    <w:rsid w:val="006B4DDB"/>
    <w:rsid w:val="006E41E5"/>
    <w:rsid w:val="006F1B64"/>
    <w:rsid w:val="006F286A"/>
    <w:rsid w:val="006F761A"/>
    <w:rsid w:val="0070286F"/>
    <w:rsid w:val="00724387"/>
    <w:rsid w:val="00731005"/>
    <w:rsid w:val="00745F0D"/>
    <w:rsid w:val="00752B00"/>
    <w:rsid w:val="007569E9"/>
    <w:rsid w:val="00762582"/>
    <w:rsid w:val="00787688"/>
    <w:rsid w:val="00794398"/>
    <w:rsid w:val="007A1ED9"/>
    <w:rsid w:val="007B406A"/>
    <w:rsid w:val="007F5B16"/>
    <w:rsid w:val="007F5D56"/>
    <w:rsid w:val="008126A8"/>
    <w:rsid w:val="00816C9D"/>
    <w:rsid w:val="0083048D"/>
    <w:rsid w:val="00834BB9"/>
    <w:rsid w:val="00837E62"/>
    <w:rsid w:val="008402D0"/>
    <w:rsid w:val="008612CB"/>
    <w:rsid w:val="0087412F"/>
    <w:rsid w:val="0087566D"/>
    <w:rsid w:val="008D16A2"/>
    <w:rsid w:val="008D21D0"/>
    <w:rsid w:val="00910B8A"/>
    <w:rsid w:val="00916A8B"/>
    <w:rsid w:val="00917BF7"/>
    <w:rsid w:val="0092181D"/>
    <w:rsid w:val="009226DA"/>
    <w:rsid w:val="00923911"/>
    <w:rsid w:val="00946DBF"/>
    <w:rsid w:val="00952711"/>
    <w:rsid w:val="00953B70"/>
    <w:rsid w:val="009550C0"/>
    <w:rsid w:val="00986DC2"/>
    <w:rsid w:val="0099237E"/>
    <w:rsid w:val="009D5C8F"/>
    <w:rsid w:val="00A019B8"/>
    <w:rsid w:val="00A12CCB"/>
    <w:rsid w:val="00AB78C9"/>
    <w:rsid w:val="00AF2EA0"/>
    <w:rsid w:val="00AF6AE2"/>
    <w:rsid w:val="00AF6B09"/>
    <w:rsid w:val="00B015C4"/>
    <w:rsid w:val="00B04CF2"/>
    <w:rsid w:val="00B128A7"/>
    <w:rsid w:val="00B1490D"/>
    <w:rsid w:val="00B256A0"/>
    <w:rsid w:val="00B2797D"/>
    <w:rsid w:val="00B66186"/>
    <w:rsid w:val="00B73F26"/>
    <w:rsid w:val="00B9757C"/>
    <w:rsid w:val="00B979E5"/>
    <w:rsid w:val="00BB078E"/>
    <w:rsid w:val="00BC2E57"/>
    <w:rsid w:val="00BD1C8E"/>
    <w:rsid w:val="00BD3F5D"/>
    <w:rsid w:val="00BD7B8A"/>
    <w:rsid w:val="00BF0DBF"/>
    <w:rsid w:val="00BF6748"/>
    <w:rsid w:val="00C20290"/>
    <w:rsid w:val="00C6039D"/>
    <w:rsid w:val="00C60E44"/>
    <w:rsid w:val="00C74996"/>
    <w:rsid w:val="00C77A6D"/>
    <w:rsid w:val="00CB3BD0"/>
    <w:rsid w:val="00CB7A82"/>
    <w:rsid w:val="00CE25EE"/>
    <w:rsid w:val="00CE6255"/>
    <w:rsid w:val="00CF33AB"/>
    <w:rsid w:val="00D13E65"/>
    <w:rsid w:val="00D1486F"/>
    <w:rsid w:val="00D17805"/>
    <w:rsid w:val="00D70B6B"/>
    <w:rsid w:val="00D71B6F"/>
    <w:rsid w:val="00D81A06"/>
    <w:rsid w:val="00D83556"/>
    <w:rsid w:val="00D835EC"/>
    <w:rsid w:val="00D92C73"/>
    <w:rsid w:val="00DD0A2C"/>
    <w:rsid w:val="00E0303C"/>
    <w:rsid w:val="00E0393F"/>
    <w:rsid w:val="00E05C36"/>
    <w:rsid w:val="00E07884"/>
    <w:rsid w:val="00E21BA1"/>
    <w:rsid w:val="00E34A83"/>
    <w:rsid w:val="00E42BAD"/>
    <w:rsid w:val="00E543B4"/>
    <w:rsid w:val="00EC1E6E"/>
    <w:rsid w:val="00EC35A2"/>
    <w:rsid w:val="00ED06E5"/>
    <w:rsid w:val="00ED27A6"/>
    <w:rsid w:val="00ED5304"/>
    <w:rsid w:val="00ED702E"/>
    <w:rsid w:val="00F00CBA"/>
    <w:rsid w:val="00F128AE"/>
    <w:rsid w:val="00F27C7B"/>
    <w:rsid w:val="00F40650"/>
    <w:rsid w:val="00F62A8C"/>
    <w:rsid w:val="00F81977"/>
    <w:rsid w:val="00F86983"/>
    <w:rsid w:val="00F977B4"/>
    <w:rsid w:val="00FA2EB1"/>
    <w:rsid w:val="00FB5831"/>
    <w:rsid w:val="00FC204B"/>
    <w:rsid w:val="00FC727E"/>
    <w:rsid w:val="00FC7447"/>
    <w:rsid w:val="00FD33F1"/>
    <w:rsid w:val="00FE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EB1CD"/>
  <w15:docId w15:val="{371AD5D7-628D-4348-B26B-CA35DA515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D5304"/>
    <w:pPr>
      <w:keepNext/>
      <w:spacing w:after="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ED5304"/>
    <w:pPr>
      <w:keepNext/>
      <w:spacing w:after="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ED5304"/>
    <w:pPr>
      <w:keepNext/>
      <w:tabs>
        <w:tab w:val="left" w:pos="5670"/>
      </w:tabs>
      <w:spacing w:after="0" w:line="240" w:lineRule="auto"/>
      <w:jc w:val="both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rsid w:val="00ED5304"/>
    <w:pPr>
      <w:keepNext/>
      <w:spacing w:after="0" w:line="240" w:lineRule="auto"/>
      <w:jc w:val="center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uiPriority w:val="9"/>
    <w:qFormat/>
    <w:rsid w:val="00ED5304"/>
    <w:pPr>
      <w:keepNext/>
      <w:spacing w:after="0" w:line="240" w:lineRule="auto"/>
      <w:jc w:val="center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"/>
    <w:qFormat/>
    <w:rsid w:val="00ED5304"/>
    <w:pPr>
      <w:keepNext/>
      <w:spacing w:after="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qFormat/>
    <w:rsid w:val="00ED5304"/>
    <w:pPr>
      <w:keepNext/>
      <w:spacing w:after="0" w:line="240" w:lineRule="auto"/>
      <w:jc w:val="right"/>
      <w:outlineLvl w:val="6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uiPriority w:val="9"/>
    <w:qFormat/>
    <w:rsid w:val="00ED5304"/>
    <w:pPr>
      <w:keepNext/>
      <w:spacing w:after="0" w:line="360" w:lineRule="auto"/>
      <w:jc w:val="both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uiPriority w:val="9"/>
    <w:qFormat/>
    <w:rsid w:val="00ED5304"/>
    <w:pPr>
      <w:keepNext/>
      <w:spacing w:after="0" w:line="360" w:lineRule="auto"/>
      <w:jc w:val="both"/>
      <w:outlineLvl w:val="8"/>
    </w:pPr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5304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ED5304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ED5304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ED5304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rsid w:val="00ED5304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rsid w:val="00ED5304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rsid w:val="00ED5304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rsid w:val="00ED5304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rsid w:val="00ED5304"/>
    <w:rPr>
      <w:rFonts w:ascii="Cambria" w:eastAsia="Times New Roman" w:hAnsi="Cambria" w:cs="Times New Roman"/>
      <w:sz w:val="20"/>
      <w:szCs w:val="20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ED5304"/>
  </w:style>
  <w:style w:type="paragraph" w:styleId="a3">
    <w:name w:val="Body Text"/>
    <w:basedOn w:val="a"/>
    <w:link w:val="a4"/>
    <w:uiPriority w:val="99"/>
    <w:rsid w:val="00ED53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5">
    <w:name w:val="Document Map"/>
    <w:basedOn w:val="a"/>
    <w:link w:val="a6"/>
    <w:uiPriority w:val="99"/>
    <w:semiHidden/>
    <w:rsid w:val="00ED5304"/>
    <w:pPr>
      <w:shd w:val="clear" w:color="auto" w:fill="000080"/>
      <w:spacing w:after="0" w:line="240" w:lineRule="auto"/>
    </w:pPr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ED5304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21">
    <w:name w:val="Body Text 2"/>
    <w:basedOn w:val="a"/>
    <w:link w:val="22"/>
    <w:uiPriority w:val="99"/>
    <w:rsid w:val="00ED530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31">
    <w:name w:val="Body Text 3"/>
    <w:basedOn w:val="a"/>
    <w:link w:val="32"/>
    <w:uiPriority w:val="99"/>
    <w:rsid w:val="00ED5304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uiPriority w:val="99"/>
    <w:rsid w:val="00ED530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a7">
    <w:name w:val="Таблица_Строка"/>
    <w:basedOn w:val="a"/>
    <w:uiPriority w:val="99"/>
    <w:rsid w:val="00ED5304"/>
    <w:pPr>
      <w:spacing w:before="120"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rsid w:val="00ED5304"/>
    <w:pPr>
      <w:spacing w:after="0" w:line="240" w:lineRule="auto"/>
      <w:ind w:left="213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23">
    <w:name w:val="Body Text Indent 2"/>
    <w:basedOn w:val="a"/>
    <w:link w:val="24"/>
    <w:uiPriority w:val="99"/>
    <w:rsid w:val="00ED5304"/>
    <w:pPr>
      <w:spacing w:after="120" w:line="240" w:lineRule="auto"/>
      <w:ind w:left="355" w:hanging="355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a">
    <w:name w:val="header"/>
    <w:basedOn w:val="a"/>
    <w:link w:val="ab"/>
    <w:uiPriority w:val="99"/>
    <w:rsid w:val="00ED53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b">
    <w:name w:val="Верхний колонтитул Знак"/>
    <w:basedOn w:val="a0"/>
    <w:link w:val="aa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c">
    <w:name w:val="footer"/>
    <w:basedOn w:val="a"/>
    <w:link w:val="ad"/>
    <w:uiPriority w:val="99"/>
    <w:rsid w:val="00ED53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d">
    <w:name w:val="Нижний колонтитул Знак"/>
    <w:basedOn w:val="a0"/>
    <w:link w:val="ac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e">
    <w:name w:val="Balloon Text"/>
    <w:basedOn w:val="a"/>
    <w:link w:val="af"/>
    <w:uiPriority w:val="99"/>
    <w:semiHidden/>
    <w:rsid w:val="00ED5304"/>
    <w:pPr>
      <w:spacing w:after="0" w:line="240" w:lineRule="auto"/>
    </w:pPr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character" w:customStyle="1" w:styleId="af">
    <w:name w:val="Текст выноски Знак"/>
    <w:basedOn w:val="a0"/>
    <w:link w:val="ae"/>
    <w:uiPriority w:val="99"/>
    <w:semiHidden/>
    <w:rsid w:val="00ED5304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table" w:styleId="af0">
    <w:name w:val="Table Grid"/>
    <w:basedOn w:val="a1"/>
    <w:uiPriority w:val="59"/>
    <w:rsid w:val="00ED53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uiPriority w:val="99"/>
    <w:rsid w:val="00ED53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Text">
    <w:name w:val="Text"/>
    <w:basedOn w:val="a"/>
    <w:uiPriority w:val="99"/>
    <w:rsid w:val="00ED5304"/>
    <w:pPr>
      <w:spacing w:after="120" w:line="240" w:lineRule="auto"/>
    </w:pPr>
    <w:rPr>
      <w:rFonts w:ascii="Times New Roman" w:eastAsia="Times New Roman" w:hAnsi="Times New Roman" w:cs="Times New Roman"/>
      <w:lang w:val="en-US" w:eastAsia="ru-RU"/>
    </w:rPr>
  </w:style>
  <w:style w:type="character" w:styleId="af1">
    <w:name w:val="page number"/>
    <w:basedOn w:val="a0"/>
    <w:uiPriority w:val="99"/>
    <w:rsid w:val="00ED5304"/>
  </w:style>
  <w:style w:type="character" w:styleId="af2">
    <w:name w:val="annotation reference"/>
    <w:uiPriority w:val="99"/>
    <w:semiHidden/>
    <w:rsid w:val="00ED530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rsid w:val="00ED53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5">
    <w:name w:val="annotation subject"/>
    <w:basedOn w:val="af3"/>
    <w:next w:val="af3"/>
    <w:link w:val="af6"/>
    <w:uiPriority w:val="99"/>
    <w:semiHidden/>
    <w:rsid w:val="00ED530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D5304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12">
    <w:name w:val="Обычный1"/>
    <w:uiPriority w:val="99"/>
    <w:rsid w:val="00ED530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Normal Indent"/>
    <w:basedOn w:val="a"/>
    <w:uiPriority w:val="99"/>
    <w:rsid w:val="00ED530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ED530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IndentChar">
    <w:name w:val="Body Text Indent Char"/>
    <w:rsid w:val="00ED5304"/>
    <w:rPr>
      <w:rFonts w:cs="Times New Roman"/>
      <w:sz w:val="20"/>
      <w:szCs w:val="20"/>
    </w:rPr>
  </w:style>
  <w:style w:type="paragraph" w:styleId="af9">
    <w:name w:val="Subtitle"/>
    <w:basedOn w:val="a"/>
    <w:next w:val="a"/>
    <w:link w:val="afa"/>
    <w:qFormat/>
    <w:rsid w:val="00ED5304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a">
    <w:name w:val="Подзаголовок Знак"/>
    <w:basedOn w:val="a0"/>
    <w:link w:val="af9"/>
    <w:rsid w:val="00ED5304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table" w:customStyle="1" w:styleId="13">
    <w:name w:val="Сетка таблицы1"/>
    <w:basedOn w:val="a1"/>
    <w:next w:val="af0"/>
    <w:uiPriority w:val="59"/>
    <w:rsid w:val="006B3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1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76BDA-7E0B-44A1-A99C-80BB87B61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Якунин Артем Львович</dc:creator>
  <cp:keywords/>
  <dc:description/>
  <cp:lastModifiedBy>Веригина Юлия Викторовна</cp:lastModifiedBy>
  <cp:revision>33</cp:revision>
  <cp:lastPrinted>2020-09-28T07:13:00Z</cp:lastPrinted>
  <dcterms:created xsi:type="dcterms:W3CDTF">2020-09-28T06:36:00Z</dcterms:created>
  <dcterms:modified xsi:type="dcterms:W3CDTF">2026-03-11T06:48:00Z</dcterms:modified>
</cp:coreProperties>
</file>